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4E" w:rsidRDefault="00CA0F26" w:rsidP="0097114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spellStart"/>
      <w:r w:rsidR="0097114E" w:rsidRPr="00785D9A">
        <w:rPr>
          <w:b/>
          <w:sz w:val="28"/>
          <w:szCs w:val="28"/>
        </w:rPr>
        <w:t>ALL</w:t>
      </w:r>
      <w:proofErr w:type="spellEnd"/>
      <w:r w:rsidR="0097114E" w:rsidRPr="00785D9A">
        <w:rPr>
          <w:b/>
          <w:sz w:val="28"/>
          <w:szCs w:val="28"/>
        </w:rPr>
        <w:t>. “A”</w:t>
      </w:r>
    </w:p>
    <w:p w:rsidR="0097114E" w:rsidRPr="006A7FCC" w:rsidRDefault="0097114E" w:rsidP="0097114E">
      <w:pPr>
        <w:spacing w:after="0" w:line="240" w:lineRule="auto"/>
        <w:jc w:val="center"/>
        <w:rPr>
          <w:b/>
          <w:sz w:val="24"/>
          <w:szCs w:val="24"/>
        </w:rPr>
      </w:pPr>
      <w:r w:rsidRPr="006A7FCC">
        <w:rPr>
          <w:b/>
          <w:sz w:val="24"/>
          <w:szCs w:val="24"/>
        </w:rPr>
        <w:t>SCHEDA</w:t>
      </w:r>
      <w:r w:rsidRPr="00CB1F9C">
        <w:rPr>
          <w:b/>
          <w:sz w:val="28"/>
          <w:szCs w:val="28"/>
        </w:rPr>
        <w:t xml:space="preserve"> </w:t>
      </w:r>
      <w:r w:rsidRPr="006A7FCC">
        <w:rPr>
          <w:b/>
          <w:sz w:val="24"/>
          <w:szCs w:val="24"/>
        </w:rPr>
        <w:t>TECNICA/CAPITOLATO TECNICO</w:t>
      </w:r>
      <w:r w:rsidR="006A7FCC">
        <w:rPr>
          <w:b/>
          <w:sz w:val="24"/>
          <w:szCs w:val="24"/>
        </w:rPr>
        <w:t xml:space="preserve"> MASCHERE LARINGEE CON CANALE ENDOSCOPICO </w:t>
      </w:r>
    </w:p>
    <w:p w:rsidR="0097114E" w:rsidRPr="006A7FCC" w:rsidRDefault="0097114E" w:rsidP="0097114E">
      <w:pPr>
        <w:spacing w:after="0" w:line="240" w:lineRule="auto"/>
        <w:jc w:val="center"/>
        <w:rPr>
          <w:b/>
          <w:sz w:val="24"/>
          <w:szCs w:val="24"/>
        </w:rPr>
      </w:pPr>
      <w:r w:rsidRPr="006A7FCC">
        <w:rPr>
          <w:b/>
          <w:sz w:val="24"/>
          <w:szCs w:val="24"/>
        </w:rPr>
        <w:t>LOTTO UNICO</w:t>
      </w:r>
    </w:p>
    <w:p w:rsidR="0097114E" w:rsidRPr="006A7FCC" w:rsidRDefault="0097114E" w:rsidP="0097114E">
      <w:pPr>
        <w:rPr>
          <w:b/>
          <w:sz w:val="24"/>
          <w:szCs w:val="24"/>
        </w:rPr>
      </w:pPr>
      <w:r w:rsidRPr="006A7FCC">
        <w:rPr>
          <w:b/>
          <w:sz w:val="24"/>
          <w:szCs w:val="24"/>
        </w:rPr>
        <w:t xml:space="preserve">                                                           </w:t>
      </w:r>
      <w:r w:rsidR="006A7FCC">
        <w:rPr>
          <w:b/>
          <w:sz w:val="24"/>
          <w:szCs w:val="24"/>
        </w:rPr>
        <w:t xml:space="preserve">              </w:t>
      </w:r>
      <w:r w:rsidRPr="006A7FCC">
        <w:rPr>
          <w:b/>
          <w:sz w:val="24"/>
          <w:szCs w:val="24"/>
        </w:rPr>
        <w:t xml:space="preserve">N. CIG </w:t>
      </w:r>
      <w:r w:rsidR="006A7FCC" w:rsidRPr="006A7FCC">
        <w:rPr>
          <w:b/>
          <w:sz w:val="24"/>
          <w:szCs w:val="24"/>
        </w:rPr>
        <w:t xml:space="preserve">Z102B2AA48   </w:t>
      </w:r>
    </w:p>
    <w:p w:rsidR="00D744E2" w:rsidRDefault="004A6A20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N. </w:t>
      </w:r>
      <w:r w:rsidR="006A7FCC">
        <w:rPr>
          <w:rFonts w:ascii="Times New Roman" w:hAnsi="Times New Roman" w:cs="Times New Roman"/>
          <w:sz w:val="23"/>
          <w:szCs w:val="23"/>
        </w:rPr>
        <w:t xml:space="preserve">600 </w:t>
      </w:r>
      <w:r w:rsidR="00D744E2">
        <w:rPr>
          <w:rFonts w:ascii="Times New Roman" w:hAnsi="Times New Roman" w:cs="Times New Roman"/>
          <w:sz w:val="23"/>
          <w:szCs w:val="23"/>
        </w:rPr>
        <w:t>Maschere laringee di misure diverse (3-4-5) così ripartite: n. 400 di misura 4, n. 100 di misura 3, n. 100 di misura 5.</w:t>
      </w:r>
    </w:p>
    <w:p w:rsidR="006A7FCC" w:rsidRDefault="00D744E2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Trattasi di </w:t>
      </w:r>
      <w:r w:rsidR="006A7FCC">
        <w:rPr>
          <w:rFonts w:ascii="Times New Roman" w:hAnsi="Times New Roman" w:cs="Times New Roman"/>
          <w:sz w:val="23"/>
          <w:szCs w:val="23"/>
        </w:rPr>
        <w:t xml:space="preserve">dispositivi </w:t>
      </w:r>
      <w:proofErr w:type="spellStart"/>
      <w:r w:rsidR="006A7FCC">
        <w:rPr>
          <w:rFonts w:ascii="Times New Roman" w:hAnsi="Times New Roman" w:cs="Times New Roman"/>
          <w:sz w:val="23"/>
          <w:szCs w:val="23"/>
        </w:rPr>
        <w:t>sovra-glottici</w:t>
      </w:r>
      <w:proofErr w:type="spellEnd"/>
      <w:r w:rsidR="006A7FCC">
        <w:rPr>
          <w:rFonts w:ascii="Times New Roman" w:hAnsi="Times New Roman" w:cs="Times New Roman"/>
          <w:sz w:val="23"/>
          <w:szCs w:val="23"/>
        </w:rPr>
        <w:t xml:space="preserve"> (maschere laringee) per il controllo delle vie aeree dei pazienti da sottoporre a procedure di endoscopia del tratto gastrointestinale superiore, in grado di ottenere e mantenere il controllo della ventilazione del paziente e di consentire allo stesso tempo, l’accesso diretto all’esofago e al tratto gastrointestinale superiore.</w:t>
      </w:r>
    </w:p>
    <w:p w:rsidR="006A7FCC" w:rsidRDefault="006A7FCC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Le maschere laringee devono:</w:t>
      </w:r>
    </w:p>
    <w:p w:rsidR="006A7FCC" w:rsidRDefault="006A7FCC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essere in silicone </w:t>
      </w:r>
      <w:proofErr w:type="spellStart"/>
      <w:r>
        <w:rPr>
          <w:rFonts w:ascii="Times New Roman" w:hAnsi="Times New Roman" w:cs="Times New Roman"/>
          <w:sz w:val="23"/>
          <w:szCs w:val="23"/>
        </w:rPr>
        <w:t>cuffiabile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per procedure gastriche con ampio canale per l’introduzione dell’endoscopio posizionato parallelo al tubo di ventilazione;</w:t>
      </w:r>
    </w:p>
    <w:p w:rsidR="006A7FCC" w:rsidRDefault="006A7FCC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essere provvisti di connettore per la ventilazione inclinato per facilitare l’inserimento e manovrabilità dell’endoscopio;</w:t>
      </w:r>
    </w:p>
    <w:p w:rsidR="00161B4A" w:rsidRPr="00DE1866" w:rsidRDefault="006A7FCC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1866">
        <w:rPr>
          <w:rFonts w:ascii="Times New Roman" w:hAnsi="Times New Roman" w:cs="Times New Roman"/>
          <w:sz w:val="23"/>
          <w:szCs w:val="23"/>
        </w:rPr>
        <w:t xml:space="preserve">- avere un sistema di </w:t>
      </w:r>
      <w:proofErr w:type="spellStart"/>
      <w:r w:rsidR="00161B4A" w:rsidRPr="00DE1866">
        <w:rPr>
          <w:rFonts w:ascii="Times New Roman" w:hAnsi="Times New Roman" w:cs="Times New Roman"/>
          <w:sz w:val="23"/>
          <w:szCs w:val="23"/>
        </w:rPr>
        <w:t>gonfi</w:t>
      </w:r>
      <w:r w:rsidRPr="00DE1866">
        <w:rPr>
          <w:rFonts w:ascii="Times New Roman" w:hAnsi="Times New Roman" w:cs="Times New Roman"/>
          <w:sz w:val="23"/>
          <w:szCs w:val="23"/>
        </w:rPr>
        <w:t>aggio</w:t>
      </w:r>
      <w:proofErr w:type="spellEnd"/>
      <w:r w:rsidRPr="00DE1866">
        <w:rPr>
          <w:rFonts w:ascii="Times New Roman" w:hAnsi="Times New Roman" w:cs="Times New Roman"/>
          <w:sz w:val="23"/>
          <w:szCs w:val="23"/>
        </w:rPr>
        <w:t xml:space="preserve"> con valvola pilota della cuffia, che consenta un monitoraggio visivo costante della pressione all’interno della cuffia</w:t>
      </w:r>
      <w:r w:rsidR="00161B4A" w:rsidRPr="00DE1866">
        <w:rPr>
          <w:rFonts w:ascii="Times New Roman" w:hAnsi="Times New Roman" w:cs="Times New Roman"/>
          <w:sz w:val="23"/>
          <w:szCs w:val="23"/>
        </w:rPr>
        <w:t>;</w:t>
      </w:r>
    </w:p>
    <w:p w:rsidR="00161B4A" w:rsidRPr="00DE1866" w:rsidRDefault="00161B4A" w:rsidP="004A6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E1866">
        <w:rPr>
          <w:rFonts w:ascii="Times New Roman" w:hAnsi="Times New Roman" w:cs="Times New Roman"/>
          <w:sz w:val="23"/>
          <w:szCs w:val="23"/>
        </w:rPr>
        <w:t>- essere di misure diverse (3-4-5)</w:t>
      </w:r>
    </w:p>
    <w:p w:rsidR="0097114E" w:rsidRPr="00DE1866" w:rsidRDefault="0097114E" w:rsidP="00DE1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E1866">
        <w:rPr>
          <w:rFonts w:ascii="Times New Roman" w:hAnsi="Times New Roman" w:cs="Times New Roman"/>
          <w:b/>
          <w:sz w:val="23"/>
          <w:szCs w:val="23"/>
        </w:rPr>
        <w:t xml:space="preserve">Importo complessivo </w:t>
      </w:r>
      <w:r w:rsidR="00DE1866" w:rsidRPr="00DE1866">
        <w:rPr>
          <w:rFonts w:ascii="Times New Roman" w:hAnsi="Times New Roman" w:cs="Times New Roman"/>
          <w:b/>
          <w:sz w:val="23"/>
          <w:szCs w:val="23"/>
        </w:rPr>
        <w:t>triennale a base di gara € 22.200,00</w:t>
      </w:r>
      <w:r w:rsidRPr="00DE1866">
        <w:rPr>
          <w:rFonts w:ascii="Times New Roman" w:hAnsi="Times New Roman" w:cs="Times New Roman"/>
          <w:b/>
          <w:sz w:val="23"/>
          <w:szCs w:val="23"/>
        </w:rPr>
        <w:t xml:space="preserve"> oltre IVA. </w:t>
      </w:r>
    </w:p>
    <w:p w:rsidR="0097114E" w:rsidRDefault="0097114E" w:rsidP="0097114E">
      <w:pPr>
        <w:rPr>
          <w:rFonts w:ascii="Arial" w:hAnsi="Arial" w:cs="Arial"/>
          <w:b/>
          <w:sz w:val="24"/>
          <w:szCs w:val="24"/>
        </w:rPr>
      </w:pPr>
    </w:p>
    <w:p w:rsidR="0097114E" w:rsidRPr="0097114E" w:rsidRDefault="0097114E" w:rsidP="0097114E">
      <w:pPr>
        <w:rPr>
          <w:rFonts w:ascii="Times New Roman" w:hAnsi="Times New Roman" w:cs="Times New Roman"/>
          <w:b/>
        </w:rPr>
      </w:pPr>
      <w:r w:rsidRPr="0097114E">
        <w:rPr>
          <w:rFonts w:ascii="Times New Roman" w:hAnsi="Times New Roman" w:cs="Times New Roman"/>
          <w:b/>
        </w:rPr>
        <w:t>N.B. SI ACCETTANO PRODOTTI  EQUIVALENTI LA CUI EQUIVALENZA SIA CONDIVISA DALLA STAZIONE APPALTANTE</w:t>
      </w:r>
    </w:p>
    <w:p w:rsidR="0097114E" w:rsidRPr="00B13958" w:rsidRDefault="0097114E" w:rsidP="00971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4A6A20" w:rsidRDefault="004A6A20" w:rsidP="004E7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4A6A20" w:rsidSect="00E52DC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4A6A20"/>
    <w:rsid w:val="00007A35"/>
    <w:rsid w:val="000B6892"/>
    <w:rsid w:val="000C772F"/>
    <w:rsid w:val="00161B4A"/>
    <w:rsid w:val="00311AA1"/>
    <w:rsid w:val="003F03F7"/>
    <w:rsid w:val="004A6A20"/>
    <w:rsid w:val="004E7D53"/>
    <w:rsid w:val="00502773"/>
    <w:rsid w:val="005870EB"/>
    <w:rsid w:val="006076C6"/>
    <w:rsid w:val="00661D54"/>
    <w:rsid w:val="006A7FCC"/>
    <w:rsid w:val="007A5B0E"/>
    <w:rsid w:val="008566B8"/>
    <w:rsid w:val="0097114E"/>
    <w:rsid w:val="00C6089C"/>
    <w:rsid w:val="00CA0F26"/>
    <w:rsid w:val="00D272A1"/>
    <w:rsid w:val="00D744E2"/>
    <w:rsid w:val="00DE1866"/>
    <w:rsid w:val="00FA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97114E"/>
    <w:pPr>
      <w:widowControl w:val="0"/>
      <w:suppressAutoHyphens/>
      <w:spacing w:after="120" w:line="240" w:lineRule="auto"/>
      <w:ind w:left="283"/>
    </w:pPr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114E"/>
    <w:rPr>
      <w:rFonts w:ascii="Arial" w:eastAsia="Arial Unicode MS" w:hAnsi="Arial" w:cs="Mangal"/>
      <w:kern w:val="1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6A7F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CF1E-C2E1-4EDC-9EC5-D2E7A5B5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rosaliavaleria.micel</dc:creator>
  <cp:lastModifiedBy>rosaliavaleria.micel</cp:lastModifiedBy>
  <cp:revision>5</cp:revision>
  <dcterms:created xsi:type="dcterms:W3CDTF">2019-04-23T08:17:00Z</dcterms:created>
  <dcterms:modified xsi:type="dcterms:W3CDTF">2020-02-03T15:31:00Z</dcterms:modified>
</cp:coreProperties>
</file>